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F881" w14:textId="0E281425" w:rsidR="00917A3D" w:rsidRPr="000423D1" w:rsidRDefault="00917A3D" w:rsidP="00917A3D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0DD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Ciudad Autónoma de Buenos Aires, </w:t>
      </w:r>
      <w:r w:rsidR="005F70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6</w:t>
      </w:r>
      <w:r w:rsidRPr="00D00DD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</w:t>
      </w:r>
      <w:r w:rsidR="005F70A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julio</w:t>
      </w:r>
      <w:r w:rsidRPr="00D00DD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de 2022</w:t>
      </w:r>
    </w:p>
    <w:p w14:paraId="56D43731" w14:textId="77777777" w:rsidR="00917A3D" w:rsidRPr="000423D1" w:rsidRDefault="00917A3D" w:rsidP="00917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65633D6" w14:textId="740E56C3" w:rsidR="00917A3D" w:rsidRPr="00D00DDF" w:rsidRDefault="00917A3D" w:rsidP="00917A3D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00DD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Estimado Editor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/a</w:t>
      </w:r>
      <w:r w:rsidRPr="00D00DD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, </w:t>
      </w:r>
    </w:p>
    <w:p w14:paraId="63872168" w14:textId="2A56F44B" w:rsidR="00A512A0" w:rsidRPr="00A512A0" w:rsidRDefault="00917A3D" w:rsidP="00A512A0">
      <w:pPr>
        <w:pStyle w:val="Prrafodelista"/>
        <w:spacing w:line="480" w:lineRule="auto"/>
        <w:ind w:left="0"/>
        <w:jc w:val="both"/>
        <w:rPr>
          <w:rFonts w:eastAsia="Calibri"/>
        </w:rPr>
      </w:pPr>
      <w:r w:rsidRPr="00D00DDF">
        <w:rPr>
          <w:color w:val="000000"/>
          <w:lang w:eastAsia="es-AR"/>
        </w:rPr>
        <w:t xml:space="preserve">                Deseamos enviar el artículo “</w:t>
      </w:r>
      <w:r w:rsidR="005F70A5" w:rsidRPr="00A512A0">
        <w:rPr>
          <w:b/>
        </w:rPr>
        <w:t>Propósito vital y su relación con las actividades extracurriculares y laborales en estudiantes universitarios</w:t>
      </w:r>
      <w:r w:rsidRPr="00D00DDF">
        <w:rPr>
          <w:color w:val="000000"/>
          <w:lang w:eastAsia="es-AR"/>
        </w:rPr>
        <w:t>” para ser evaluado por la revista</w:t>
      </w:r>
      <w:r w:rsidR="005F70A5">
        <w:rPr>
          <w:color w:val="000000"/>
          <w:lang w:eastAsia="es-AR"/>
        </w:rPr>
        <w:t xml:space="preserve"> Psicología, </w:t>
      </w:r>
      <w:r w:rsidR="00A512A0">
        <w:rPr>
          <w:color w:val="000000"/>
          <w:lang w:eastAsia="es-AR"/>
        </w:rPr>
        <w:t>Conocimiento y Sociedad</w:t>
      </w:r>
      <w:r w:rsidRPr="00D00DDF">
        <w:rPr>
          <w:color w:val="000000"/>
          <w:lang w:eastAsia="es-AR"/>
        </w:rPr>
        <w:t>. Confirmamos que se trata de un trabajo original, que no ha sido publicado anteriormente, ni está siendo considerado para su publicación en otra revista.</w:t>
      </w:r>
      <w:r>
        <w:rPr>
          <w:color w:val="000000"/>
          <w:lang w:eastAsia="es-AR"/>
        </w:rPr>
        <w:t xml:space="preserve"> </w:t>
      </w:r>
      <w:r w:rsidRPr="00917A3D">
        <w:rPr>
          <w:rFonts w:eastAsia="Calibri"/>
        </w:rPr>
        <w:t>Certific</w:t>
      </w:r>
      <w:r>
        <w:rPr>
          <w:rFonts w:eastAsia="Calibri"/>
        </w:rPr>
        <w:t>amos</w:t>
      </w:r>
      <w:r w:rsidRPr="00917A3D">
        <w:rPr>
          <w:rFonts w:eastAsia="Calibri"/>
        </w:rPr>
        <w:t xml:space="preserve"> que no existe un conflicto de intereses en este manuscrito.</w:t>
      </w:r>
      <w:r w:rsidR="00E46C0F">
        <w:rPr>
          <w:rFonts w:eastAsia="Calibri"/>
        </w:rPr>
        <w:t xml:space="preserve"> </w:t>
      </w:r>
    </w:p>
    <w:p w14:paraId="52198B31" w14:textId="77777777" w:rsidR="00A512A0" w:rsidRPr="0024535F" w:rsidRDefault="00A512A0" w:rsidP="00A512A0">
      <w:pPr>
        <w:pStyle w:val="Sinespaciado"/>
        <w:jc w:val="both"/>
        <w:rPr>
          <w:rFonts w:ascii="Goudy Old Style" w:hAnsi="Goudy Old Style"/>
          <w:lang w:val="es-ES" w:eastAsia="es-CO"/>
        </w:rPr>
      </w:pPr>
      <w:r w:rsidRPr="0024535F">
        <w:rPr>
          <w:rFonts w:ascii="Goudy Old Style" w:hAnsi="Goudy Old Style"/>
          <w:lang w:val="es-ES" w:eastAsia="es-CO"/>
        </w:rPr>
        <w:t xml:space="preserve"> </w:t>
      </w:r>
    </w:p>
    <w:p w14:paraId="20864E45" w14:textId="77777777" w:rsidR="00917A3D" w:rsidRPr="000423D1" w:rsidRDefault="00917A3D" w:rsidP="00917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B758003" w14:textId="77777777" w:rsidR="00917A3D" w:rsidRPr="00D00DDF" w:rsidRDefault="00917A3D" w:rsidP="00917A3D">
      <w:pPr>
        <w:spacing w:after="2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00DD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Gracias por considerar nuestro manuscrito.</w:t>
      </w:r>
    </w:p>
    <w:p w14:paraId="45BCCFDA" w14:textId="77777777" w:rsidR="00917A3D" w:rsidRPr="00D00DDF" w:rsidRDefault="00917A3D" w:rsidP="00917A3D">
      <w:pPr>
        <w:spacing w:after="2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00DD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Saludamos atentamente,</w:t>
      </w:r>
    </w:p>
    <w:p w14:paraId="52A94B7A" w14:textId="77777777" w:rsidR="00917A3D" w:rsidRPr="00D00DDF" w:rsidRDefault="00917A3D" w:rsidP="00917A3D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00D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AR"/>
        </w:rPr>
        <w:drawing>
          <wp:inline distT="0" distB="0" distL="0" distR="0" wp14:anchorId="09CEA208" wp14:editId="572AD0DD">
            <wp:extent cx="1112807" cy="928995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Digi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53" cy="93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16428" w14:textId="77777777" w:rsidR="00917A3D" w:rsidRPr="000423D1" w:rsidRDefault="00917A3D" w:rsidP="00917A3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423D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Dr</w:t>
      </w:r>
      <w:r w:rsidRPr="00D00DD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a.</w:t>
      </w:r>
      <w:r w:rsidRPr="000423D1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María Fernanda Molina.</w:t>
      </w:r>
    </w:p>
    <w:p w14:paraId="52FCA6B1" w14:textId="6938249B" w:rsidR="00917A3D" w:rsidRDefault="00A512A0" w:rsidP="00917A3D">
      <w:pPr>
        <w:rPr>
          <w:rFonts w:ascii="Times New Roman" w:hAnsi="Times New Roman" w:cs="Times New Roman"/>
          <w:sz w:val="24"/>
          <w:szCs w:val="24"/>
        </w:rPr>
      </w:pPr>
      <w:r w:rsidRPr="003F7905">
        <w:rPr>
          <w:rFonts w:ascii="BLBOIA+TimesNewRomanPSMT" w:hAnsi="BLBOIA+TimesNewRomanPSMT" w:cs="BLBOIA+TimesNewRomanPSMT"/>
          <w:noProof/>
          <w:lang w:val="en-US"/>
        </w:rPr>
        <w:drawing>
          <wp:inline distT="0" distB="0" distL="0" distR="0" wp14:anchorId="4E0BDCA0" wp14:editId="66BFDAC2">
            <wp:extent cx="621030" cy="1098550"/>
            <wp:effectExtent l="889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3" t="17915" r="23958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2103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A4B6A" w14:textId="6949271A" w:rsidR="00A512A0" w:rsidRDefault="00A512A0" w:rsidP="00917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Lic. Karina Iribarne.</w:t>
      </w:r>
    </w:p>
    <w:p w14:paraId="366E0D5A" w14:textId="77777777" w:rsidR="00A512A0" w:rsidRPr="00D00DDF" w:rsidRDefault="00A512A0" w:rsidP="00917A3D">
      <w:pPr>
        <w:rPr>
          <w:rFonts w:ascii="Times New Roman" w:hAnsi="Times New Roman" w:cs="Times New Roman"/>
          <w:sz w:val="24"/>
          <w:szCs w:val="24"/>
        </w:rPr>
      </w:pPr>
    </w:p>
    <w:p w14:paraId="732BCF44" w14:textId="77777777" w:rsidR="00A512A0" w:rsidRPr="00A512A0" w:rsidRDefault="00A512A0" w:rsidP="00A512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s-ES"/>
        </w:rPr>
      </w:pPr>
      <w:r w:rsidRPr="00A512A0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Agradecimientos: </w:t>
      </w:r>
      <w:r w:rsidRPr="00A512A0">
        <w:rPr>
          <w:rFonts w:ascii="Times New Roman" w:hAnsi="Times New Roman" w:cs="Times New Roman"/>
          <w:sz w:val="24"/>
          <w:szCs w:val="24"/>
        </w:rPr>
        <w:t xml:space="preserve">Este proyecto fue financiado por la Universidad Centro de Altos Estudios en Ciencias Exactas (UCAECE). Proyecto: Percepción de un futuro significativo y su relación con las actividades extracurriculares y laborales de los estudiantes universitarios (Resolución </w:t>
      </w:r>
      <w:proofErr w:type="spellStart"/>
      <w:r w:rsidRPr="00A512A0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A512A0">
        <w:rPr>
          <w:rFonts w:ascii="Times New Roman" w:hAnsi="Times New Roman" w:cs="Times New Roman"/>
          <w:sz w:val="24"/>
          <w:szCs w:val="24"/>
        </w:rPr>
        <w:t xml:space="preserve"> 443/2018). Se agradece a las autoridades de la universidad, a los profesores y alumnos por su colaboración en la recolección de datos para este proyecto.</w:t>
      </w:r>
    </w:p>
    <w:p w14:paraId="79C8BDE7" w14:textId="722AE8A4" w:rsidR="007C791C" w:rsidRPr="00A512A0" w:rsidRDefault="007C791C" w:rsidP="00A512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sectPr w:rsidR="007C791C" w:rsidRPr="00A51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BLBOIA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3D"/>
    <w:rsid w:val="005F70A5"/>
    <w:rsid w:val="007C791C"/>
    <w:rsid w:val="00917A3D"/>
    <w:rsid w:val="00A512A0"/>
    <w:rsid w:val="00E46C0F"/>
    <w:rsid w:val="00E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77F0"/>
  <w15:chartTrackingRefBased/>
  <w15:docId w15:val="{1F67461F-1770-49D9-B4BE-5266EA30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7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512A0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Molina</dc:creator>
  <cp:keywords/>
  <dc:description/>
  <cp:lastModifiedBy>Fernanda Molina</cp:lastModifiedBy>
  <cp:revision>2</cp:revision>
  <dcterms:created xsi:type="dcterms:W3CDTF">2022-07-06T14:14:00Z</dcterms:created>
  <dcterms:modified xsi:type="dcterms:W3CDTF">2022-07-06T14:14:00Z</dcterms:modified>
</cp:coreProperties>
</file>