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1D75" w:rsidRDefault="00341D75" w:rsidP="00341D75">
      <w:pPr>
        <w:pStyle w:val="NormalWeb"/>
        <w:shd w:val="clear" w:color="auto" w:fill="FFFFFF"/>
        <w:rPr>
          <w:rFonts w:ascii="ArialMT" w:hAnsi="ArialMT"/>
          <w:sz w:val="22"/>
          <w:szCs w:val="22"/>
        </w:rPr>
      </w:pPr>
      <w:r>
        <w:rPr>
          <w:rFonts w:ascii="ArialMT" w:hAnsi="ArialMT"/>
          <w:sz w:val="22"/>
          <w:szCs w:val="22"/>
        </w:rPr>
        <w:t>Ciiudad de México, 11 de enero de 2021</w:t>
      </w:r>
    </w:p>
    <w:p w:rsidR="00341D75" w:rsidRDefault="00341D75" w:rsidP="00341D75">
      <w:pPr>
        <w:pStyle w:val="NormalWeb"/>
        <w:shd w:val="clear" w:color="auto" w:fill="FFFFFF"/>
      </w:pPr>
      <w:r>
        <w:rPr>
          <w:rFonts w:ascii="ArialMT" w:hAnsi="ArialMT"/>
          <w:sz w:val="22"/>
          <w:szCs w:val="22"/>
        </w:rPr>
        <w:t>Dr/a.</w:t>
      </w:r>
      <w:r>
        <w:rPr>
          <w:rFonts w:ascii="ArialMT" w:hAnsi="ArialMT"/>
          <w:sz w:val="22"/>
          <w:szCs w:val="22"/>
        </w:rPr>
        <w:br/>
        <w:t>Editor/a.</w:t>
      </w:r>
      <w:r>
        <w:rPr>
          <w:rFonts w:ascii="ArialMT" w:hAnsi="ArialMT"/>
          <w:sz w:val="22"/>
          <w:szCs w:val="22"/>
        </w:rPr>
        <w:br/>
      </w:r>
      <w:r>
        <w:rPr>
          <w:rFonts w:ascii="Arial" w:hAnsi="Arial" w:cs="Arial"/>
          <w:i/>
          <w:iCs/>
          <w:sz w:val="22"/>
          <w:szCs w:val="22"/>
        </w:rPr>
        <w:t xml:space="preserve">Revista Psicología, Conocimiento y Sociedad </w:t>
      </w:r>
    </w:p>
    <w:p w:rsidR="00341D75" w:rsidRDefault="00341D75" w:rsidP="00341D75">
      <w:pPr>
        <w:pStyle w:val="NormalWeb"/>
        <w:shd w:val="clear" w:color="auto" w:fill="FFFFFF"/>
        <w:rPr>
          <w:rFonts w:ascii="ArialMT" w:hAnsi="ArialMT"/>
          <w:color w:val="000000" w:themeColor="text1"/>
          <w:sz w:val="22"/>
          <w:szCs w:val="22"/>
        </w:rPr>
      </w:pPr>
      <w:r>
        <w:rPr>
          <w:rFonts w:ascii="ArialMT" w:hAnsi="ArialMT"/>
          <w:sz w:val="22"/>
          <w:szCs w:val="22"/>
        </w:rPr>
        <w:t>Estimados Editores:</w:t>
      </w:r>
      <w:r>
        <w:rPr>
          <w:rFonts w:ascii="ArialMT" w:hAnsi="ArialMT"/>
          <w:sz w:val="22"/>
          <w:szCs w:val="22"/>
        </w:rPr>
        <w:br/>
      </w:r>
    </w:p>
    <w:p w:rsidR="00341D75" w:rsidRPr="00341D75" w:rsidRDefault="00341D75" w:rsidP="00341D75">
      <w:pPr>
        <w:pStyle w:val="NormalWeb"/>
        <w:shd w:val="clear" w:color="auto" w:fill="FFFFFF"/>
        <w:spacing w:line="276" w:lineRule="auto"/>
        <w:rPr>
          <w:rFonts w:ascii="Arial" w:hAnsi="Arial" w:cs="Arial"/>
        </w:rPr>
      </w:pPr>
      <w:r w:rsidRPr="00341D75">
        <w:rPr>
          <w:rFonts w:ascii="Arial" w:hAnsi="Arial" w:cs="Arial"/>
          <w:color w:val="000000" w:themeColor="text1"/>
          <w:sz w:val="22"/>
          <w:szCs w:val="22"/>
        </w:rPr>
        <w:t xml:space="preserve">Se adjunta el envío del artículo titulado </w:t>
      </w:r>
      <w:r w:rsidRPr="00341D75">
        <w:rPr>
          <w:rFonts w:ascii="Arial" w:hAnsi="Arial" w:cs="Arial"/>
          <w:color w:val="000000" w:themeColor="text1"/>
          <w:sz w:val="22"/>
          <w:szCs w:val="22"/>
        </w:rPr>
        <w:t>“</w:t>
      </w:r>
      <w:r w:rsidRPr="00341D75">
        <w:rPr>
          <w:rFonts w:ascii="Arial" w:hAnsi="Arial" w:cs="Arial"/>
          <w:i/>
          <w:color w:val="000000" w:themeColor="text1"/>
          <w:sz w:val="22"/>
          <w:szCs w:val="22"/>
        </w:rPr>
        <w:t xml:space="preserve">Hacer más con menos”. Impacto de las políticas de austeridad en los derechos en la primera infancia y su calidad de vida en tiempos de pandemia. El caso de México </w:t>
      </w:r>
      <w:r w:rsidRPr="00341D75">
        <w:rPr>
          <w:rFonts w:ascii="Arial" w:hAnsi="Arial" w:cs="Arial"/>
          <w:color w:val="000000" w:themeColor="text1"/>
          <w:sz w:val="22"/>
          <w:szCs w:val="22"/>
        </w:rPr>
        <w:t xml:space="preserve"> </w:t>
      </w:r>
      <w:r w:rsidRPr="00341D75">
        <w:rPr>
          <w:rFonts w:ascii="Arial" w:hAnsi="Arial" w:cs="Arial"/>
          <w:color w:val="000000" w:themeColor="text1"/>
          <w:sz w:val="22"/>
          <w:szCs w:val="22"/>
        </w:rPr>
        <w:t>y cuy</w:t>
      </w:r>
      <w:r w:rsidRPr="00341D75">
        <w:rPr>
          <w:rFonts w:ascii="Arial" w:hAnsi="Arial" w:cs="Arial"/>
          <w:color w:val="000000" w:themeColor="text1"/>
          <w:sz w:val="22"/>
          <w:szCs w:val="22"/>
        </w:rPr>
        <w:t>a</w:t>
      </w:r>
      <w:r w:rsidRPr="00341D75">
        <w:rPr>
          <w:rFonts w:ascii="Arial" w:hAnsi="Arial" w:cs="Arial"/>
          <w:color w:val="000000" w:themeColor="text1"/>
          <w:sz w:val="22"/>
          <w:szCs w:val="22"/>
        </w:rPr>
        <w:t xml:space="preserve"> autor</w:t>
      </w:r>
      <w:r w:rsidRPr="00341D75">
        <w:rPr>
          <w:rFonts w:ascii="Arial" w:hAnsi="Arial" w:cs="Arial"/>
          <w:color w:val="000000" w:themeColor="text1"/>
          <w:sz w:val="22"/>
          <w:szCs w:val="22"/>
        </w:rPr>
        <w:t>a</w:t>
      </w:r>
      <w:r w:rsidRPr="00341D75">
        <w:rPr>
          <w:rFonts w:ascii="Arial" w:hAnsi="Arial" w:cs="Arial"/>
          <w:color w:val="000000" w:themeColor="text1"/>
          <w:sz w:val="22"/>
          <w:szCs w:val="22"/>
        </w:rPr>
        <w:t xml:space="preserve"> </w:t>
      </w:r>
      <w:r w:rsidRPr="00341D75">
        <w:rPr>
          <w:rFonts w:ascii="Arial" w:hAnsi="Arial" w:cs="Arial"/>
          <w:color w:val="000000" w:themeColor="text1"/>
          <w:sz w:val="22"/>
          <w:szCs w:val="22"/>
        </w:rPr>
        <w:t>es</w:t>
      </w:r>
      <w:r w:rsidRPr="00341D75">
        <w:rPr>
          <w:rFonts w:ascii="Arial" w:hAnsi="Arial" w:cs="Arial"/>
          <w:color w:val="000000" w:themeColor="text1"/>
          <w:sz w:val="22"/>
          <w:szCs w:val="22"/>
        </w:rPr>
        <w:t xml:space="preserve"> </w:t>
      </w:r>
      <w:r w:rsidRPr="00341D75">
        <w:rPr>
          <w:rFonts w:ascii="Arial" w:hAnsi="Arial" w:cs="Arial"/>
          <w:color w:val="000000" w:themeColor="text1"/>
          <w:sz w:val="22"/>
          <w:szCs w:val="22"/>
        </w:rPr>
        <w:t>Norma Del Río Lugo</w:t>
      </w:r>
      <w:r w:rsidRPr="00341D75">
        <w:rPr>
          <w:rFonts w:ascii="Arial" w:hAnsi="Arial" w:cs="Arial"/>
          <w:color w:val="000000" w:themeColor="text1"/>
          <w:sz w:val="22"/>
          <w:szCs w:val="22"/>
        </w:rPr>
        <w:t xml:space="preserve"> para ser considerado </w:t>
      </w:r>
      <w:r w:rsidRPr="00341D75">
        <w:rPr>
          <w:rFonts w:ascii="Arial" w:hAnsi="Arial" w:cs="Arial"/>
          <w:sz w:val="22"/>
          <w:szCs w:val="22"/>
        </w:rPr>
        <w:t xml:space="preserve">para su posible publicación en la </w:t>
      </w:r>
      <w:r w:rsidRPr="00341D75">
        <w:rPr>
          <w:rFonts w:ascii="Arial" w:hAnsi="Arial" w:cs="Arial"/>
          <w:i/>
          <w:iCs/>
          <w:sz w:val="22"/>
          <w:szCs w:val="22"/>
        </w:rPr>
        <w:t xml:space="preserve">Revista Psicología, Conocimiento y Sociedad. </w:t>
      </w:r>
    </w:p>
    <w:p w:rsidR="00341D75" w:rsidRPr="00341D75" w:rsidRDefault="00341D75" w:rsidP="00341D75">
      <w:pPr>
        <w:pStyle w:val="NormalWeb"/>
        <w:shd w:val="clear" w:color="auto" w:fill="FFFFFF"/>
        <w:rPr>
          <w:color w:val="000000" w:themeColor="text1"/>
        </w:rPr>
      </w:pPr>
      <w:r w:rsidRPr="00341D75">
        <w:rPr>
          <w:rFonts w:ascii="ArialMT" w:hAnsi="ArialMT"/>
          <w:color w:val="000000" w:themeColor="text1"/>
          <w:sz w:val="22"/>
          <w:szCs w:val="22"/>
        </w:rPr>
        <w:t>El trabajo corresponde a un</w:t>
      </w:r>
      <w:r w:rsidRPr="00341D75">
        <w:rPr>
          <w:rFonts w:ascii="ArialMT" w:hAnsi="ArialMT"/>
          <w:color w:val="000000" w:themeColor="text1"/>
          <w:sz w:val="22"/>
          <w:szCs w:val="22"/>
        </w:rPr>
        <w:t>a</w:t>
      </w:r>
      <w:r w:rsidRPr="00341D75">
        <w:rPr>
          <w:rFonts w:ascii="ArialMT" w:hAnsi="ArialMT"/>
          <w:color w:val="000000" w:themeColor="text1"/>
          <w:sz w:val="22"/>
          <w:szCs w:val="22"/>
        </w:rPr>
        <w:t xml:space="preserve"> </w:t>
      </w:r>
      <w:r w:rsidRPr="00341D75">
        <w:rPr>
          <w:rFonts w:ascii="ArialMT" w:hAnsi="ArialMT"/>
          <w:color w:val="000000" w:themeColor="text1"/>
          <w:sz w:val="22"/>
          <w:szCs w:val="22"/>
        </w:rPr>
        <w:t>revisión temática.</w:t>
      </w:r>
      <w:r w:rsidRPr="00341D75">
        <w:rPr>
          <w:rFonts w:ascii="ArialMT" w:hAnsi="ArialMT"/>
          <w:color w:val="000000" w:themeColor="text1"/>
          <w:sz w:val="22"/>
          <w:szCs w:val="22"/>
        </w:rPr>
        <w:t xml:space="preserve"> </w:t>
      </w:r>
    </w:p>
    <w:p w:rsidR="00341D75" w:rsidRDefault="00341D75" w:rsidP="00341D75">
      <w:pPr>
        <w:pStyle w:val="NormalWeb"/>
        <w:shd w:val="clear" w:color="auto" w:fill="FFFFFF"/>
      </w:pPr>
      <w:r>
        <w:rPr>
          <w:rFonts w:ascii="ArialMT" w:hAnsi="ArialMT"/>
          <w:sz w:val="22"/>
          <w:szCs w:val="22"/>
        </w:rPr>
        <w:t xml:space="preserve">La redacción del artículo se realizó sujeto a las normas de la revista. El archivo no incluye información alguna referida a la autoría y tal como está establecido se incluyen los datos de contacto en la web de la revista. </w:t>
      </w:r>
    </w:p>
    <w:p w:rsidR="00341D75" w:rsidRDefault="00341D75" w:rsidP="00341D75">
      <w:pPr>
        <w:pStyle w:val="NormalWeb"/>
        <w:shd w:val="clear" w:color="auto" w:fill="FFFFFF"/>
      </w:pPr>
      <w:r>
        <w:rPr>
          <w:rFonts w:ascii="ArialMT" w:hAnsi="ArialMT"/>
          <w:sz w:val="22"/>
          <w:szCs w:val="22"/>
        </w:rPr>
        <w:t xml:space="preserve">El manuscrito es original e inédito y no ha sido ni será postulado simultáneamente para su publicación en otras revistas u órganos editoriales. La autoría solo incluye a quienes han realizado contribuciones sustantivas, aquellas personas y/o instituciones que han participado, patrocinado, o realizado aportes no sustantivos son mencionados en el apartado </w:t>
      </w:r>
      <w:r>
        <w:rPr>
          <w:rFonts w:ascii="Arial" w:hAnsi="Arial" w:cs="Arial"/>
          <w:i/>
          <w:iCs/>
          <w:sz w:val="22"/>
          <w:szCs w:val="22"/>
        </w:rPr>
        <w:t>agradecimientos</w:t>
      </w:r>
      <w:r>
        <w:rPr>
          <w:rFonts w:ascii="ArialMT" w:hAnsi="ArialMT"/>
          <w:sz w:val="22"/>
          <w:szCs w:val="22"/>
        </w:rPr>
        <w:t xml:space="preserve">. </w:t>
      </w:r>
    </w:p>
    <w:p w:rsidR="00341D75" w:rsidRDefault="00341D75" w:rsidP="00341D75">
      <w:pPr>
        <w:pStyle w:val="NormalWeb"/>
        <w:shd w:val="clear" w:color="auto" w:fill="FFFFFF"/>
      </w:pPr>
      <w:r>
        <w:rPr>
          <w:rFonts w:ascii="ArialMT" w:hAnsi="ArialMT"/>
          <w:sz w:val="22"/>
          <w:szCs w:val="22"/>
        </w:rPr>
        <w:t>La autora</w:t>
      </w:r>
      <w:r>
        <w:rPr>
          <w:rFonts w:ascii="ArialMT" w:hAnsi="ArialMT"/>
          <w:sz w:val="22"/>
          <w:szCs w:val="22"/>
        </w:rPr>
        <w:t xml:space="preserve"> del trabajo manifiesta su conocimiento y</w:t>
      </w:r>
      <w:r>
        <w:rPr>
          <w:rFonts w:ascii="ArialMT" w:hAnsi="ArialMT"/>
          <w:sz w:val="22"/>
          <w:szCs w:val="22"/>
        </w:rPr>
        <w:t xml:space="preserve"> se</w:t>
      </w:r>
      <w:r>
        <w:rPr>
          <w:rFonts w:ascii="ArialMT" w:hAnsi="ArialMT"/>
          <w:sz w:val="22"/>
          <w:szCs w:val="22"/>
        </w:rPr>
        <w:t xml:space="preserve"> adhiere a las condiciones establecidas por la </w:t>
      </w:r>
      <w:r>
        <w:rPr>
          <w:rFonts w:ascii="Arial" w:hAnsi="Arial" w:cs="Arial"/>
          <w:i/>
          <w:iCs/>
          <w:sz w:val="22"/>
          <w:szCs w:val="22"/>
        </w:rPr>
        <w:t xml:space="preserve">Revista Psicología, Conocimiento y Sociedad </w:t>
      </w:r>
      <w:r>
        <w:rPr>
          <w:rFonts w:ascii="ArialMT" w:hAnsi="ArialMT"/>
          <w:sz w:val="22"/>
          <w:szCs w:val="22"/>
        </w:rPr>
        <w:t xml:space="preserve">en lo relativo al marco ético. </w:t>
      </w:r>
      <w:bookmarkStart w:id="0" w:name="_GoBack"/>
      <w:bookmarkEnd w:id="0"/>
    </w:p>
    <w:p w:rsidR="00341D75" w:rsidRDefault="00341D75" w:rsidP="00341D75">
      <w:pPr>
        <w:pStyle w:val="NormalWeb"/>
        <w:shd w:val="clear" w:color="auto" w:fill="FFFFFF"/>
      </w:pPr>
      <w:r>
        <w:rPr>
          <w:rFonts w:ascii="ArialMT" w:hAnsi="ArialMT"/>
          <w:sz w:val="22"/>
          <w:szCs w:val="22"/>
        </w:rPr>
        <w:t xml:space="preserve">Psicología, Conocimiento y Sociedad aplica la licencia </w:t>
      </w:r>
      <w:r>
        <w:rPr>
          <w:rFonts w:ascii="Arial" w:hAnsi="Arial" w:cs="Arial"/>
          <w:i/>
          <w:iCs/>
          <w:color w:val="0000FF"/>
          <w:sz w:val="22"/>
          <w:szCs w:val="22"/>
        </w:rPr>
        <w:t>Atribución 4.0 Internacional</w:t>
      </w:r>
      <w:r>
        <w:rPr>
          <w:rFonts w:ascii="Arial" w:hAnsi="Arial" w:cs="Arial"/>
          <w:i/>
          <w:iCs/>
          <w:sz w:val="22"/>
          <w:szCs w:val="22"/>
        </w:rPr>
        <w:t xml:space="preserve">. </w:t>
      </w:r>
      <w:r>
        <w:rPr>
          <w:rFonts w:ascii="ArialMT" w:hAnsi="ArialMT"/>
          <w:sz w:val="22"/>
          <w:szCs w:val="22"/>
        </w:rPr>
        <w:t xml:space="preserve">Los autores aceptan los criterios establecidos en la licencia. Bajo esta licencia, los autores retienen la propiedad de copyright de los artículos pero permiten que, sin que medie permiso de autor o editor, cualquier persona descargue y distribuya los artículos publicados en la revista. Los artículos y autoras/es deberán ser citados. </w:t>
      </w:r>
    </w:p>
    <w:p w:rsidR="00341D75" w:rsidRDefault="00341D75" w:rsidP="00341D75">
      <w:pPr>
        <w:pStyle w:val="NormalWeb"/>
        <w:shd w:val="clear" w:color="auto" w:fill="FFFFFF"/>
      </w:pPr>
      <w:r>
        <w:rPr>
          <w:rFonts w:ascii="ArialMT" w:hAnsi="ArialMT"/>
          <w:sz w:val="22"/>
          <w:szCs w:val="22"/>
        </w:rPr>
        <w:t>Por último, manif</w:t>
      </w:r>
      <w:r>
        <w:rPr>
          <w:rFonts w:ascii="ArialMT" w:hAnsi="ArialMT"/>
          <w:sz w:val="22"/>
          <w:szCs w:val="22"/>
        </w:rPr>
        <w:t>esto</w:t>
      </w:r>
      <w:r>
        <w:rPr>
          <w:rFonts w:ascii="ArialMT" w:hAnsi="ArialMT"/>
          <w:sz w:val="22"/>
          <w:szCs w:val="22"/>
        </w:rPr>
        <w:t xml:space="preserve"> </w:t>
      </w:r>
      <w:r>
        <w:rPr>
          <w:rFonts w:ascii="ArialMT" w:hAnsi="ArialMT"/>
          <w:sz w:val="22"/>
          <w:szCs w:val="22"/>
        </w:rPr>
        <w:t>mi</w:t>
      </w:r>
      <w:r>
        <w:rPr>
          <w:rFonts w:ascii="ArialMT" w:hAnsi="ArialMT"/>
          <w:sz w:val="22"/>
          <w:szCs w:val="22"/>
        </w:rPr>
        <w:t xml:space="preserve"> voluntad de corregir aquellos errores u omisiones que se pudieran constatar de parte del Consejo Editorial y en general de la comunidad científica una vez publicado el artículo. </w:t>
      </w:r>
    </w:p>
    <w:p w:rsidR="00341D75" w:rsidRDefault="00341D75" w:rsidP="00341D75">
      <w:pPr>
        <w:pStyle w:val="NormalWeb"/>
        <w:shd w:val="clear" w:color="auto" w:fill="FFFFFF"/>
        <w:rPr>
          <w:rFonts w:ascii="ArialMT" w:hAnsi="ArialMT"/>
          <w:sz w:val="22"/>
          <w:szCs w:val="22"/>
        </w:rPr>
      </w:pPr>
      <w:r>
        <w:rPr>
          <w:rFonts w:ascii="ArialMT" w:hAnsi="ArialMT"/>
          <w:sz w:val="22"/>
          <w:szCs w:val="22"/>
        </w:rPr>
        <w:t xml:space="preserve">Esperando que el artículo presentado sea de interés, le saluda muy atentamente, </w:t>
      </w:r>
    </w:p>
    <w:p w:rsidR="00341D75" w:rsidRDefault="00341D75" w:rsidP="00341D75">
      <w:pPr>
        <w:pStyle w:val="NormalWeb"/>
        <w:shd w:val="clear" w:color="auto" w:fill="FFFFFF"/>
      </w:pPr>
      <w:r>
        <w:rPr>
          <w:noProof/>
        </w:rPr>
        <w:drawing>
          <wp:inline distT="0" distB="0" distL="0" distR="0">
            <wp:extent cx="1790700" cy="60234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ma.jpg"/>
                    <pic:cNvPicPr/>
                  </pic:nvPicPr>
                  <pic:blipFill rotWithShape="1">
                    <a:blip r:embed="rId4">
                      <a:extLst>
                        <a:ext uri="{28A0092B-C50C-407E-A947-70E740481C1C}">
                          <a14:useLocalDpi xmlns:a14="http://schemas.microsoft.com/office/drawing/2010/main" val="0"/>
                        </a:ext>
                      </a:extLst>
                    </a:blip>
                    <a:srcRect b="8791"/>
                    <a:stretch/>
                  </pic:blipFill>
                  <pic:spPr bwMode="auto">
                    <a:xfrm>
                      <a:off x="0" y="0"/>
                      <a:ext cx="1790700" cy="602343"/>
                    </a:xfrm>
                    <a:prstGeom prst="rect">
                      <a:avLst/>
                    </a:prstGeom>
                    <a:ln>
                      <a:noFill/>
                    </a:ln>
                    <a:extLst>
                      <a:ext uri="{53640926-AAD7-44D8-BBD7-CCE9431645EC}">
                        <a14:shadowObscured xmlns:a14="http://schemas.microsoft.com/office/drawing/2010/main"/>
                      </a:ext>
                    </a:extLst>
                  </pic:spPr>
                </pic:pic>
              </a:graphicData>
            </a:graphic>
          </wp:inline>
        </w:drawing>
      </w:r>
    </w:p>
    <w:p w:rsidR="00525609" w:rsidRPr="00341D75" w:rsidRDefault="00341D75" w:rsidP="00341D75">
      <w:pPr>
        <w:pStyle w:val="NormalWeb"/>
        <w:shd w:val="clear" w:color="auto" w:fill="FFFFFF"/>
        <w:rPr>
          <w:rFonts w:ascii="Arial" w:hAnsi="Arial" w:cs="Arial"/>
          <w:sz w:val="22"/>
          <w:szCs w:val="22"/>
        </w:rPr>
      </w:pPr>
      <w:r>
        <w:rPr>
          <w:rFonts w:ascii="Arial" w:hAnsi="Arial" w:cs="Arial"/>
          <w:sz w:val="22"/>
          <w:szCs w:val="22"/>
        </w:rPr>
        <w:t xml:space="preserve">Autora: </w:t>
      </w:r>
      <w:r w:rsidRPr="00341D75">
        <w:rPr>
          <w:rFonts w:ascii="Arial" w:hAnsi="Arial" w:cs="Arial"/>
          <w:sz w:val="22"/>
          <w:szCs w:val="22"/>
        </w:rPr>
        <w:t>Norma Del Río Lug</w:t>
      </w:r>
      <w:r>
        <w:rPr>
          <w:rFonts w:ascii="Arial" w:hAnsi="Arial" w:cs="Arial"/>
          <w:sz w:val="22"/>
          <w:szCs w:val="22"/>
        </w:rPr>
        <w:t>o</w:t>
      </w:r>
    </w:p>
    <w:sectPr w:rsidR="00525609" w:rsidRPr="00341D75" w:rsidSect="00003F1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MT">
    <w:altName w:val="Arial"/>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D75"/>
    <w:rsid w:val="00003F1F"/>
    <w:rsid w:val="00004D71"/>
    <w:rsid w:val="00006DD5"/>
    <w:rsid w:val="00010282"/>
    <w:rsid w:val="00010D4F"/>
    <w:rsid w:val="00015BC3"/>
    <w:rsid w:val="0001753B"/>
    <w:rsid w:val="000225A6"/>
    <w:rsid w:val="0003178B"/>
    <w:rsid w:val="0003506E"/>
    <w:rsid w:val="00040B9B"/>
    <w:rsid w:val="00041245"/>
    <w:rsid w:val="00041E56"/>
    <w:rsid w:val="00042C26"/>
    <w:rsid w:val="0004553B"/>
    <w:rsid w:val="00046D9D"/>
    <w:rsid w:val="00050318"/>
    <w:rsid w:val="00050482"/>
    <w:rsid w:val="00051751"/>
    <w:rsid w:val="00051C52"/>
    <w:rsid w:val="00052CBB"/>
    <w:rsid w:val="00052DBD"/>
    <w:rsid w:val="0005791D"/>
    <w:rsid w:val="00060A73"/>
    <w:rsid w:val="000637C3"/>
    <w:rsid w:val="000656B4"/>
    <w:rsid w:val="000657FF"/>
    <w:rsid w:val="000734DE"/>
    <w:rsid w:val="00074098"/>
    <w:rsid w:val="000745E9"/>
    <w:rsid w:val="000756BB"/>
    <w:rsid w:val="0007714B"/>
    <w:rsid w:val="00077873"/>
    <w:rsid w:val="00080620"/>
    <w:rsid w:val="000809C1"/>
    <w:rsid w:val="0008179A"/>
    <w:rsid w:val="00086671"/>
    <w:rsid w:val="0008744C"/>
    <w:rsid w:val="00092D59"/>
    <w:rsid w:val="00094F07"/>
    <w:rsid w:val="000961FF"/>
    <w:rsid w:val="000A21BF"/>
    <w:rsid w:val="000A44FC"/>
    <w:rsid w:val="000A5248"/>
    <w:rsid w:val="000A54A8"/>
    <w:rsid w:val="000A553F"/>
    <w:rsid w:val="000A6436"/>
    <w:rsid w:val="000A6A47"/>
    <w:rsid w:val="000A7A5C"/>
    <w:rsid w:val="000B05C3"/>
    <w:rsid w:val="000B11F2"/>
    <w:rsid w:val="000B2945"/>
    <w:rsid w:val="000B295B"/>
    <w:rsid w:val="000B3DD5"/>
    <w:rsid w:val="000B5928"/>
    <w:rsid w:val="000B6046"/>
    <w:rsid w:val="000B6951"/>
    <w:rsid w:val="000C046F"/>
    <w:rsid w:val="000C05E2"/>
    <w:rsid w:val="000C09D3"/>
    <w:rsid w:val="000C3159"/>
    <w:rsid w:val="000C749E"/>
    <w:rsid w:val="000D0136"/>
    <w:rsid w:val="000D2E4A"/>
    <w:rsid w:val="000D6AA4"/>
    <w:rsid w:val="000E378E"/>
    <w:rsid w:val="000E4253"/>
    <w:rsid w:val="000E73F0"/>
    <w:rsid w:val="000F3271"/>
    <w:rsid w:val="000F3394"/>
    <w:rsid w:val="001014A8"/>
    <w:rsid w:val="00103139"/>
    <w:rsid w:val="00103BF1"/>
    <w:rsid w:val="00106CD7"/>
    <w:rsid w:val="00107650"/>
    <w:rsid w:val="00110C7A"/>
    <w:rsid w:val="0011132B"/>
    <w:rsid w:val="001119A2"/>
    <w:rsid w:val="00114DAC"/>
    <w:rsid w:val="0011662D"/>
    <w:rsid w:val="0011698D"/>
    <w:rsid w:val="00116CB4"/>
    <w:rsid w:val="00125BD4"/>
    <w:rsid w:val="00125E9F"/>
    <w:rsid w:val="001262F4"/>
    <w:rsid w:val="00127F95"/>
    <w:rsid w:val="00130211"/>
    <w:rsid w:val="00131615"/>
    <w:rsid w:val="00131B29"/>
    <w:rsid w:val="00131C5B"/>
    <w:rsid w:val="00137AF4"/>
    <w:rsid w:val="00140D80"/>
    <w:rsid w:val="00144186"/>
    <w:rsid w:val="0014484C"/>
    <w:rsid w:val="00157DD9"/>
    <w:rsid w:val="0016103E"/>
    <w:rsid w:val="00161A45"/>
    <w:rsid w:val="001621D0"/>
    <w:rsid w:val="0016480E"/>
    <w:rsid w:val="00171F2A"/>
    <w:rsid w:val="00182044"/>
    <w:rsid w:val="00183A40"/>
    <w:rsid w:val="00184AC3"/>
    <w:rsid w:val="00185EA2"/>
    <w:rsid w:val="00186070"/>
    <w:rsid w:val="00190D30"/>
    <w:rsid w:val="00192DDC"/>
    <w:rsid w:val="00195B15"/>
    <w:rsid w:val="0019660A"/>
    <w:rsid w:val="001A3C6A"/>
    <w:rsid w:val="001A46DA"/>
    <w:rsid w:val="001A4D86"/>
    <w:rsid w:val="001A57B4"/>
    <w:rsid w:val="001A593B"/>
    <w:rsid w:val="001B056F"/>
    <w:rsid w:val="001B247A"/>
    <w:rsid w:val="001B4AAC"/>
    <w:rsid w:val="001C09BD"/>
    <w:rsid w:val="001C4F8A"/>
    <w:rsid w:val="001C7512"/>
    <w:rsid w:val="001D0B93"/>
    <w:rsid w:val="001D16D6"/>
    <w:rsid w:val="001D214C"/>
    <w:rsid w:val="001D54EB"/>
    <w:rsid w:val="001D66FD"/>
    <w:rsid w:val="001E2618"/>
    <w:rsid w:val="001E397C"/>
    <w:rsid w:val="001E7EE2"/>
    <w:rsid w:val="001F28EA"/>
    <w:rsid w:val="001F450C"/>
    <w:rsid w:val="002025FF"/>
    <w:rsid w:val="00207640"/>
    <w:rsid w:val="00210C54"/>
    <w:rsid w:val="00223AC2"/>
    <w:rsid w:val="002251FD"/>
    <w:rsid w:val="002266D0"/>
    <w:rsid w:val="002273F6"/>
    <w:rsid w:val="0023090E"/>
    <w:rsid w:val="00230F36"/>
    <w:rsid w:val="002315BF"/>
    <w:rsid w:val="00234139"/>
    <w:rsid w:val="00234C06"/>
    <w:rsid w:val="00242B21"/>
    <w:rsid w:val="0024513D"/>
    <w:rsid w:val="00250CC4"/>
    <w:rsid w:val="00253897"/>
    <w:rsid w:val="00254C7F"/>
    <w:rsid w:val="00256396"/>
    <w:rsid w:val="00260BE3"/>
    <w:rsid w:val="002641BC"/>
    <w:rsid w:val="00265C7E"/>
    <w:rsid w:val="002663E8"/>
    <w:rsid w:val="002665EA"/>
    <w:rsid w:val="002678A2"/>
    <w:rsid w:val="002740A8"/>
    <w:rsid w:val="0027416F"/>
    <w:rsid w:val="002745F2"/>
    <w:rsid w:val="002756DC"/>
    <w:rsid w:val="002756EB"/>
    <w:rsid w:val="002767D4"/>
    <w:rsid w:val="002768EC"/>
    <w:rsid w:val="0027754F"/>
    <w:rsid w:val="00284766"/>
    <w:rsid w:val="00291068"/>
    <w:rsid w:val="00293F59"/>
    <w:rsid w:val="002952D1"/>
    <w:rsid w:val="002A04A3"/>
    <w:rsid w:val="002A358A"/>
    <w:rsid w:val="002A73CF"/>
    <w:rsid w:val="002B2CD3"/>
    <w:rsid w:val="002B4201"/>
    <w:rsid w:val="002B5B7B"/>
    <w:rsid w:val="002B65E2"/>
    <w:rsid w:val="002B6937"/>
    <w:rsid w:val="002C0DDE"/>
    <w:rsid w:val="002C50C2"/>
    <w:rsid w:val="002C7E24"/>
    <w:rsid w:val="002D7E5D"/>
    <w:rsid w:val="002E00B5"/>
    <w:rsid w:val="002E02E7"/>
    <w:rsid w:val="002E1779"/>
    <w:rsid w:val="002E3411"/>
    <w:rsid w:val="002E57E3"/>
    <w:rsid w:val="002E67C1"/>
    <w:rsid w:val="002F15E6"/>
    <w:rsid w:val="002F1F42"/>
    <w:rsid w:val="002F60BA"/>
    <w:rsid w:val="002F7810"/>
    <w:rsid w:val="002F7D5A"/>
    <w:rsid w:val="00303725"/>
    <w:rsid w:val="00304154"/>
    <w:rsid w:val="0031641E"/>
    <w:rsid w:val="00317123"/>
    <w:rsid w:val="00324938"/>
    <w:rsid w:val="00325403"/>
    <w:rsid w:val="00325B3E"/>
    <w:rsid w:val="00325FE1"/>
    <w:rsid w:val="003277E3"/>
    <w:rsid w:val="00327D81"/>
    <w:rsid w:val="00332D71"/>
    <w:rsid w:val="0033565D"/>
    <w:rsid w:val="00336141"/>
    <w:rsid w:val="0033635E"/>
    <w:rsid w:val="00337907"/>
    <w:rsid w:val="00341D75"/>
    <w:rsid w:val="00345E81"/>
    <w:rsid w:val="00350DF7"/>
    <w:rsid w:val="003541A2"/>
    <w:rsid w:val="0035420C"/>
    <w:rsid w:val="00356268"/>
    <w:rsid w:val="00360182"/>
    <w:rsid w:val="003610F1"/>
    <w:rsid w:val="00361430"/>
    <w:rsid w:val="00363389"/>
    <w:rsid w:val="003633AB"/>
    <w:rsid w:val="0036409B"/>
    <w:rsid w:val="00373750"/>
    <w:rsid w:val="003745D9"/>
    <w:rsid w:val="00375481"/>
    <w:rsid w:val="003758C4"/>
    <w:rsid w:val="00375F71"/>
    <w:rsid w:val="00381718"/>
    <w:rsid w:val="00385A24"/>
    <w:rsid w:val="003931D8"/>
    <w:rsid w:val="00394C6C"/>
    <w:rsid w:val="00394FD0"/>
    <w:rsid w:val="0039639B"/>
    <w:rsid w:val="00396E60"/>
    <w:rsid w:val="003A0458"/>
    <w:rsid w:val="003A1699"/>
    <w:rsid w:val="003A4668"/>
    <w:rsid w:val="003C099A"/>
    <w:rsid w:val="003C16D4"/>
    <w:rsid w:val="003C7B96"/>
    <w:rsid w:val="003D6770"/>
    <w:rsid w:val="003D6A5D"/>
    <w:rsid w:val="003E1A5D"/>
    <w:rsid w:val="003E2D13"/>
    <w:rsid w:val="003E39BF"/>
    <w:rsid w:val="003E42C3"/>
    <w:rsid w:val="003E5F3D"/>
    <w:rsid w:val="003E65BE"/>
    <w:rsid w:val="003E7D19"/>
    <w:rsid w:val="003F4D60"/>
    <w:rsid w:val="003F4EBB"/>
    <w:rsid w:val="00400719"/>
    <w:rsid w:val="00401AA5"/>
    <w:rsid w:val="0040393C"/>
    <w:rsid w:val="00406696"/>
    <w:rsid w:val="00406702"/>
    <w:rsid w:val="00414FEE"/>
    <w:rsid w:val="00415F62"/>
    <w:rsid w:val="00424149"/>
    <w:rsid w:val="004268FC"/>
    <w:rsid w:val="00430477"/>
    <w:rsid w:val="00432319"/>
    <w:rsid w:val="00432B4B"/>
    <w:rsid w:val="00441CB8"/>
    <w:rsid w:val="004434E0"/>
    <w:rsid w:val="00443881"/>
    <w:rsid w:val="00444E7C"/>
    <w:rsid w:val="00444E8F"/>
    <w:rsid w:val="00445541"/>
    <w:rsid w:val="004468D1"/>
    <w:rsid w:val="00447B7D"/>
    <w:rsid w:val="00452434"/>
    <w:rsid w:val="00456A0B"/>
    <w:rsid w:val="00456D25"/>
    <w:rsid w:val="00460024"/>
    <w:rsid w:val="004602F2"/>
    <w:rsid w:val="0046112B"/>
    <w:rsid w:val="004733DE"/>
    <w:rsid w:val="00474359"/>
    <w:rsid w:val="00474B69"/>
    <w:rsid w:val="00477B18"/>
    <w:rsid w:val="00482446"/>
    <w:rsid w:val="0048246E"/>
    <w:rsid w:val="004837B8"/>
    <w:rsid w:val="00483906"/>
    <w:rsid w:val="00483E47"/>
    <w:rsid w:val="00490585"/>
    <w:rsid w:val="004905D9"/>
    <w:rsid w:val="004911F3"/>
    <w:rsid w:val="00492471"/>
    <w:rsid w:val="004939B2"/>
    <w:rsid w:val="00496115"/>
    <w:rsid w:val="004973D5"/>
    <w:rsid w:val="00497C48"/>
    <w:rsid w:val="004A0198"/>
    <w:rsid w:val="004A2CA5"/>
    <w:rsid w:val="004C14B1"/>
    <w:rsid w:val="004C154B"/>
    <w:rsid w:val="004C2D69"/>
    <w:rsid w:val="004C381F"/>
    <w:rsid w:val="004C5D1C"/>
    <w:rsid w:val="004C75F7"/>
    <w:rsid w:val="004D6661"/>
    <w:rsid w:val="004E231A"/>
    <w:rsid w:val="004E33F9"/>
    <w:rsid w:val="004E455E"/>
    <w:rsid w:val="004E4B4D"/>
    <w:rsid w:val="004E6E31"/>
    <w:rsid w:val="004F38CD"/>
    <w:rsid w:val="004F6D15"/>
    <w:rsid w:val="00505B97"/>
    <w:rsid w:val="00513DAE"/>
    <w:rsid w:val="005218BE"/>
    <w:rsid w:val="005226E3"/>
    <w:rsid w:val="00524AE9"/>
    <w:rsid w:val="00524CB6"/>
    <w:rsid w:val="00525609"/>
    <w:rsid w:val="005259C3"/>
    <w:rsid w:val="00526003"/>
    <w:rsid w:val="005302DA"/>
    <w:rsid w:val="00530BB4"/>
    <w:rsid w:val="00530E7B"/>
    <w:rsid w:val="005310F0"/>
    <w:rsid w:val="00531DC9"/>
    <w:rsid w:val="005325E0"/>
    <w:rsid w:val="00534AD9"/>
    <w:rsid w:val="00535135"/>
    <w:rsid w:val="00536D95"/>
    <w:rsid w:val="00537DE4"/>
    <w:rsid w:val="00541A00"/>
    <w:rsid w:val="005436CB"/>
    <w:rsid w:val="00550167"/>
    <w:rsid w:val="005504C7"/>
    <w:rsid w:val="00552345"/>
    <w:rsid w:val="00563F06"/>
    <w:rsid w:val="0056635E"/>
    <w:rsid w:val="00566755"/>
    <w:rsid w:val="00574275"/>
    <w:rsid w:val="00576D4B"/>
    <w:rsid w:val="00581B09"/>
    <w:rsid w:val="00593249"/>
    <w:rsid w:val="005A16D1"/>
    <w:rsid w:val="005A3735"/>
    <w:rsid w:val="005A6A20"/>
    <w:rsid w:val="005A7D4A"/>
    <w:rsid w:val="005A7F42"/>
    <w:rsid w:val="005B0DCB"/>
    <w:rsid w:val="005B0F00"/>
    <w:rsid w:val="005B11C4"/>
    <w:rsid w:val="005B583B"/>
    <w:rsid w:val="005B70FB"/>
    <w:rsid w:val="005B74C1"/>
    <w:rsid w:val="005C0749"/>
    <w:rsid w:val="005C1A1D"/>
    <w:rsid w:val="005C4F3B"/>
    <w:rsid w:val="005D083B"/>
    <w:rsid w:val="005D3D81"/>
    <w:rsid w:val="005D3E64"/>
    <w:rsid w:val="005D415C"/>
    <w:rsid w:val="005D4C9C"/>
    <w:rsid w:val="005D5F8A"/>
    <w:rsid w:val="005D765C"/>
    <w:rsid w:val="005E19A2"/>
    <w:rsid w:val="005E2970"/>
    <w:rsid w:val="005F0C21"/>
    <w:rsid w:val="005F111D"/>
    <w:rsid w:val="005F1DBE"/>
    <w:rsid w:val="005F6DDC"/>
    <w:rsid w:val="00600923"/>
    <w:rsid w:val="006025CD"/>
    <w:rsid w:val="0060445B"/>
    <w:rsid w:val="00604643"/>
    <w:rsid w:val="0060467B"/>
    <w:rsid w:val="006048CF"/>
    <w:rsid w:val="0060609A"/>
    <w:rsid w:val="00606F6D"/>
    <w:rsid w:val="0060740E"/>
    <w:rsid w:val="00610D0E"/>
    <w:rsid w:val="00610FA2"/>
    <w:rsid w:val="0061128C"/>
    <w:rsid w:val="00613C09"/>
    <w:rsid w:val="00616900"/>
    <w:rsid w:val="00620219"/>
    <w:rsid w:val="00621FB8"/>
    <w:rsid w:val="00623215"/>
    <w:rsid w:val="00623353"/>
    <w:rsid w:val="006253C6"/>
    <w:rsid w:val="0062541C"/>
    <w:rsid w:val="00630C6C"/>
    <w:rsid w:val="00635BBA"/>
    <w:rsid w:val="00635E23"/>
    <w:rsid w:val="00636020"/>
    <w:rsid w:val="00637CD2"/>
    <w:rsid w:val="006429B2"/>
    <w:rsid w:val="00647A22"/>
    <w:rsid w:val="00647F79"/>
    <w:rsid w:val="006524AD"/>
    <w:rsid w:val="00657BCD"/>
    <w:rsid w:val="006620B4"/>
    <w:rsid w:val="0066239E"/>
    <w:rsid w:val="00664C8B"/>
    <w:rsid w:val="00666325"/>
    <w:rsid w:val="00671D1E"/>
    <w:rsid w:val="00671E93"/>
    <w:rsid w:val="00675D15"/>
    <w:rsid w:val="00675F15"/>
    <w:rsid w:val="00680611"/>
    <w:rsid w:val="006853CA"/>
    <w:rsid w:val="0068617B"/>
    <w:rsid w:val="00686D95"/>
    <w:rsid w:val="0068703F"/>
    <w:rsid w:val="006941BC"/>
    <w:rsid w:val="00696BEF"/>
    <w:rsid w:val="00697EA1"/>
    <w:rsid w:val="006A25A4"/>
    <w:rsid w:val="006A3561"/>
    <w:rsid w:val="006A7E65"/>
    <w:rsid w:val="006B0134"/>
    <w:rsid w:val="006B3E3C"/>
    <w:rsid w:val="006C3260"/>
    <w:rsid w:val="006C70DD"/>
    <w:rsid w:val="006C7AF4"/>
    <w:rsid w:val="006D303C"/>
    <w:rsid w:val="006D42AE"/>
    <w:rsid w:val="006D5146"/>
    <w:rsid w:val="006D5B7B"/>
    <w:rsid w:val="006E08F6"/>
    <w:rsid w:val="006E0A06"/>
    <w:rsid w:val="006E1C0F"/>
    <w:rsid w:val="006E2D07"/>
    <w:rsid w:val="006E6506"/>
    <w:rsid w:val="006F0761"/>
    <w:rsid w:val="006F07EF"/>
    <w:rsid w:val="006F099D"/>
    <w:rsid w:val="006F0BD6"/>
    <w:rsid w:val="006F0F2F"/>
    <w:rsid w:val="006F1756"/>
    <w:rsid w:val="006F2117"/>
    <w:rsid w:val="006F4A05"/>
    <w:rsid w:val="006F5551"/>
    <w:rsid w:val="00702A42"/>
    <w:rsid w:val="007073E0"/>
    <w:rsid w:val="007079A2"/>
    <w:rsid w:val="00710052"/>
    <w:rsid w:val="00712B56"/>
    <w:rsid w:val="00715E18"/>
    <w:rsid w:val="007222AA"/>
    <w:rsid w:val="00723968"/>
    <w:rsid w:val="0073146E"/>
    <w:rsid w:val="00732346"/>
    <w:rsid w:val="007356AA"/>
    <w:rsid w:val="00736BD0"/>
    <w:rsid w:val="00737D25"/>
    <w:rsid w:val="00743BA2"/>
    <w:rsid w:val="00744139"/>
    <w:rsid w:val="007451D9"/>
    <w:rsid w:val="00750F00"/>
    <w:rsid w:val="00750F98"/>
    <w:rsid w:val="00754655"/>
    <w:rsid w:val="00756606"/>
    <w:rsid w:val="00761145"/>
    <w:rsid w:val="00761A07"/>
    <w:rsid w:val="00770D1F"/>
    <w:rsid w:val="0077119F"/>
    <w:rsid w:val="00773170"/>
    <w:rsid w:val="00773E05"/>
    <w:rsid w:val="00777128"/>
    <w:rsid w:val="00777AF4"/>
    <w:rsid w:val="00777B4A"/>
    <w:rsid w:val="007855A0"/>
    <w:rsid w:val="00786373"/>
    <w:rsid w:val="00790908"/>
    <w:rsid w:val="00790C21"/>
    <w:rsid w:val="00793FBA"/>
    <w:rsid w:val="00796D07"/>
    <w:rsid w:val="007A5C0F"/>
    <w:rsid w:val="007B0B9D"/>
    <w:rsid w:val="007B1E88"/>
    <w:rsid w:val="007B458D"/>
    <w:rsid w:val="007C5100"/>
    <w:rsid w:val="007C5183"/>
    <w:rsid w:val="007D2215"/>
    <w:rsid w:val="007D3DD2"/>
    <w:rsid w:val="007D56F4"/>
    <w:rsid w:val="007D7F69"/>
    <w:rsid w:val="007E026C"/>
    <w:rsid w:val="007E0A78"/>
    <w:rsid w:val="007E38F1"/>
    <w:rsid w:val="007E3E8D"/>
    <w:rsid w:val="007F1515"/>
    <w:rsid w:val="007F16A7"/>
    <w:rsid w:val="007F227D"/>
    <w:rsid w:val="007F4B9A"/>
    <w:rsid w:val="008014EA"/>
    <w:rsid w:val="00803119"/>
    <w:rsid w:val="00803C36"/>
    <w:rsid w:val="00805DB1"/>
    <w:rsid w:val="0081100D"/>
    <w:rsid w:val="00811777"/>
    <w:rsid w:val="008156AD"/>
    <w:rsid w:val="00816A6A"/>
    <w:rsid w:val="00821582"/>
    <w:rsid w:val="00821F4D"/>
    <w:rsid w:val="00823B49"/>
    <w:rsid w:val="00826243"/>
    <w:rsid w:val="008264AD"/>
    <w:rsid w:val="00826569"/>
    <w:rsid w:val="00827DB2"/>
    <w:rsid w:val="00827F09"/>
    <w:rsid w:val="008304BC"/>
    <w:rsid w:val="00832EB4"/>
    <w:rsid w:val="008332D8"/>
    <w:rsid w:val="008339BF"/>
    <w:rsid w:val="00833D8F"/>
    <w:rsid w:val="008362CF"/>
    <w:rsid w:val="00840835"/>
    <w:rsid w:val="008509A9"/>
    <w:rsid w:val="00854432"/>
    <w:rsid w:val="00854F3B"/>
    <w:rsid w:val="00861DCF"/>
    <w:rsid w:val="00861DE3"/>
    <w:rsid w:val="00863C85"/>
    <w:rsid w:val="008647C8"/>
    <w:rsid w:val="0086542F"/>
    <w:rsid w:val="0086648C"/>
    <w:rsid w:val="008676EC"/>
    <w:rsid w:val="00870EFE"/>
    <w:rsid w:val="008844E1"/>
    <w:rsid w:val="00884FC4"/>
    <w:rsid w:val="00885233"/>
    <w:rsid w:val="00886A84"/>
    <w:rsid w:val="00891E00"/>
    <w:rsid w:val="008971F2"/>
    <w:rsid w:val="008979D6"/>
    <w:rsid w:val="008A1C86"/>
    <w:rsid w:val="008A3C7E"/>
    <w:rsid w:val="008A4612"/>
    <w:rsid w:val="008A5C8D"/>
    <w:rsid w:val="008A7A50"/>
    <w:rsid w:val="008B01D1"/>
    <w:rsid w:val="008B107D"/>
    <w:rsid w:val="008B4CBD"/>
    <w:rsid w:val="008C1A83"/>
    <w:rsid w:val="008C25A2"/>
    <w:rsid w:val="008C34B8"/>
    <w:rsid w:val="008C37D8"/>
    <w:rsid w:val="008C51D9"/>
    <w:rsid w:val="008C6E4F"/>
    <w:rsid w:val="008C7A20"/>
    <w:rsid w:val="008D25CC"/>
    <w:rsid w:val="008D5274"/>
    <w:rsid w:val="008E2685"/>
    <w:rsid w:val="008E478F"/>
    <w:rsid w:val="008E516B"/>
    <w:rsid w:val="008E5D2B"/>
    <w:rsid w:val="008F0C0A"/>
    <w:rsid w:val="008F1ECB"/>
    <w:rsid w:val="008F302B"/>
    <w:rsid w:val="00900890"/>
    <w:rsid w:val="009025D2"/>
    <w:rsid w:val="00910A0B"/>
    <w:rsid w:val="00910CC1"/>
    <w:rsid w:val="00913357"/>
    <w:rsid w:val="00914753"/>
    <w:rsid w:val="00915E96"/>
    <w:rsid w:val="00920E58"/>
    <w:rsid w:val="00920EC3"/>
    <w:rsid w:val="009234D4"/>
    <w:rsid w:val="00932CBD"/>
    <w:rsid w:val="009336FE"/>
    <w:rsid w:val="00935E8D"/>
    <w:rsid w:val="00936908"/>
    <w:rsid w:val="00946F6F"/>
    <w:rsid w:val="00950784"/>
    <w:rsid w:val="00950BBA"/>
    <w:rsid w:val="00950CB5"/>
    <w:rsid w:val="009551D1"/>
    <w:rsid w:val="009553AB"/>
    <w:rsid w:val="009625CE"/>
    <w:rsid w:val="00963EC3"/>
    <w:rsid w:val="00964156"/>
    <w:rsid w:val="00970D07"/>
    <w:rsid w:val="00975ED2"/>
    <w:rsid w:val="009763F1"/>
    <w:rsid w:val="009776DE"/>
    <w:rsid w:val="00985C0F"/>
    <w:rsid w:val="009902B2"/>
    <w:rsid w:val="009A22F6"/>
    <w:rsid w:val="009A2B12"/>
    <w:rsid w:val="009A2E86"/>
    <w:rsid w:val="009A36E4"/>
    <w:rsid w:val="009A441E"/>
    <w:rsid w:val="009A4519"/>
    <w:rsid w:val="009A52C0"/>
    <w:rsid w:val="009A6638"/>
    <w:rsid w:val="009B167D"/>
    <w:rsid w:val="009C12AC"/>
    <w:rsid w:val="009C57BA"/>
    <w:rsid w:val="009C6E02"/>
    <w:rsid w:val="009C7568"/>
    <w:rsid w:val="009C7A13"/>
    <w:rsid w:val="009D3B3E"/>
    <w:rsid w:val="009D6939"/>
    <w:rsid w:val="009D7EFE"/>
    <w:rsid w:val="009D7F97"/>
    <w:rsid w:val="009E112F"/>
    <w:rsid w:val="009E1740"/>
    <w:rsid w:val="009E38A1"/>
    <w:rsid w:val="009E4FA7"/>
    <w:rsid w:val="009F0657"/>
    <w:rsid w:val="009F1C97"/>
    <w:rsid w:val="009F1CD1"/>
    <w:rsid w:val="009F2F21"/>
    <w:rsid w:val="009F5112"/>
    <w:rsid w:val="009F59FB"/>
    <w:rsid w:val="00A017C4"/>
    <w:rsid w:val="00A02E8C"/>
    <w:rsid w:val="00A035CA"/>
    <w:rsid w:val="00A052E5"/>
    <w:rsid w:val="00A059B6"/>
    <w:rsid w:val="00A062CA"/>
    <w:rsid w:val="00A10516"/>
    <w:rsid w:val="00A117CF"/>
    <w:rsid w:val="00A138D2"/>
    <w:rsid w:val="00A1464B"/>
    <w:rsid w:val="00A24D61"/>
    <w:rsid w:val="00A26682"/>
    <w:rsid w:val="00A31473"/>
    <w:rsid w:val="00A32DAD"/>
    <w:rsid w:val="00A33968"/>
    <w:rsid w:val="00A35719"/>
    <w:rsid w:val="00A35E9A"/>
    <w:rsid w:val="00A423F0"/>
    <w:rsid w:val="00A42594"/>
    <w:rsid w:val="00A44541"/>
    <w:rsid w:val="00A448AC"/>
    <w:rsid w:val="00A4538B"/>
    <w:rsid w:val="00A45D83"/>
    <w:rsid w:val="00A46A64"/>
    <w:rsid w:val="00A47444"/>
    <w:rsid w:val="00A5299C"/>
    <w:rsid w:val="00A565ED"/>
    <w:rsid w:val="00A5796B"/>
    <w:rsid w:val="00A61585"/>
    <w:rsid w:val="00A6223F"/>
    <w:rsid w:val="00A6363D"/>
    <w:rsid w:val="00A66EF1"/>
    <w:rsid w:val="00A673E7"/>
    <w:rsid w:val="00A71915"/>
    <w:rsid w:val="00A745C7"/>
    <w:rsid w:val="00A759C5"/>
    <w:rsid w:val="00A75A86"/>
    <w:rsid w:val="00A80756"/>
    <w:rsid w:val="00A842BB"/>
    <w:rsid w:val="00A84814"/>
    <w:rsid w:val="00A8713D"/>
    <w:rsid w:val="00A8730D"/>
    <w:rsid w:val="00A9174B"/>
    <w:rsid w:val="00A92201"/>
    <w:rsid w:val="00A93462"/>
    <w:rsid w:val="00A93749"/>
    <w:rsid w:val="00A968D2"/>
    <w:rsid w:val="00AA1906"/>
    <w:rsid w:val="00AA324B"/>
    <w:rsid w:val="00AA4461"/>
    <w:rsid w:val="00AB07D2"/>
    <w:rsid w:val="00AB1817"/>
    <w:rsid w:val="00AB273D"/>
    <w:rsid w:val="00AB361C"/>
    <w:rsid w:val="00AB55C3"/>
    <w:rsid w:val="00AC2357"/>
    <w:rsid w:val="00AC7A32"/>
    <w:rsid w:val="00AD2996"/>
    <w:rsid w:val="00AD2E84"/>
    <w:rsid w:val="00AD3967"/>
    <w:rsid w:val="00AD6AD3"/>
    <w:rsid w:val="00AE594A"/>
    <w:rsid w:val="00AE7871"/>
    <w:rsid w:val="00AF0668"/>
    <w:rsid w:val="00AF0F5D"/>
    <w:rsid w:val="00B04701"/>
    <w:rsid w:val="00B04DCC"/>
    <w:rsid w:val="00B06741"/>
    <w:rsid w:val="00B071E7"/>
    <w:rsid w:val="00B07545"/>
    <w:rsid w:val="00B105DB"/>
    <w:rsid w:val="00B140B1"/>
    <w:rsid w:val="00B140D5"/>
    <w:rsid w:val="00B15FF5"/>
    <w:rsid w:val="00B17876"/>
    <w:rsid w:val="00B17921"/>
    <w:rsid w:val="00B20D92"/>
    <w:rsid w:val="00B20FB7"/>
    <w:rsid w:val="00B22F6F"/>
    <w:rsid w:val="00B34211"/>
    <w:rsid w:val="00B41575"/>
    <w:rsid w:val="00B45494"/>
    <w:rsid w:val="00B45C99"/>
    <w:rsid w:val="00B57484"/>
    <w:rsid w:val="00B5799E"/>
    <w:rsid w:val="00B6412E"/>
    <w:rsid w:val="00B64FBD"/>
    <w:rsid w:val="00B7025A"/>
    <w:rsid w:val="00B70782"/>
    <w:rsid w:val="00B71B26"/>
    <w:rsid w:val="00B75771"/>
    <w:rsid w:val="00B76591"/>
    <w:rsid w:val="00B77648"/>
    <w:rsid w:val="00B80345"/>
    <w:rsid w:val="00B81FAC"/>
    <w:rsid w:val="00B85BD0"/>
    <w:rsid w:val="00B87317"/>
    <w:rsid w:val="00B87902"/>
    <w:rsid w:val="00B87A80"/>
    <w:rsid w:val="00B87E1B"/>
    <w:rsid w:val="00B900C0"/>
    <w:rsid w:val="00B959E1"/>
    <w:rsid w:val="00B962AB"/>
    <w:rsid w:val="00B963C5"/>
    <w:rsid w:val="00B96C83"/>
    <w:rsid w:val="00BA0AA7"/>
    <w:rsid w:val="00BA3403"/>
    <w:rsid w:val="00BB039E"/>
    <w:rsid w:val="00BB436F"/>
    <w:rsid w:val="00BB5536"/>
    <w:rsid w:val="00BB60D4"/>
    <w:rsid w:val="00BB63E7"/>
    <w:rsid w:val="00BB6BAC"/>
    <w:rsid w:val="00BC5E43"/>
    <w:rsid w:val="00BD2A4E"/>
    <w:rsid w:val="00BD3B6D"/>
    <w:rsid w:val="00BD4738"/>
    <w:rsid w:val="00BD7C6B"/>
    <w:rsid w:val="00BE0D69"/>
    <w:rsid w:val="00BE3770"/>
    <w:rsid w:val="00BE6546"/>
    <w:rsid w:val="00BE682D"/>
    <w:rsid w:val="00BE6851"/>
    <w:rsid w:val="00BF28D5"/>
    <w:rsid w:val="00BF2A46"/>
    <w:rsid w:val="00BF36C5"/>
    <w:rsid w:val="00BF4CD6"/>
    <w:rsid w:val="00BF4E4C"/>
    <w:rsid w:val="00C002DB"/>
    <w:rsid w:val="00C00DFE"/>
    <w:rsid w:val="00C03336"/>
    <w:rsid w:val="00C0547D"/>
    <w:rsid w:val="00C05D33"/>
    <w:rsid w:val="00C10688"/>
    <w:rsid w:val="00C11812"/>
    <w:rsid w:val="00C1352C"/>
    <w:rsid w:val="00C1355E"/>
    <w:rsid w:val="00C13E45"/>
    <w:rsid w:val="00C204AB"/>
    <w:rsid w:val="00C229E6"/>
    <w:rsid w:val="00C24405"/>
    <w:rsid w:val="00C251A2"/>
    <w:rsid w:val="00C25D73"/>
    <w:rsid w:val="00C274B7"/>
    <w:rsid w:val="00C3218E"/>
    <w:rsid w:val="00C336CB"/>
    <w:rsid w:val="00C343BA"/>
    <w:rsid w:val="00C35D5D"/>
    <w:rsid w:val="00C402FE"/>
    <w:rsid w:val="00C4092D"/>
    <w:rsid w:val="00C4165A"/>
    <w:rsid w:val="00C43389"/>
    <w:rsid w:val="00C44CE5"/>
    <w:rsid w:val="00C464B5"/>
    <w:rsid w:val="00C46B2D"/>
    <w:rsid w:val="00C474A8"/>
    <w:rsid w:val="00C50B3B"/>
    <w:rsid w:val="00C51E43"/>
    <w:rsid w:val="00C51EC4"/>
    <w:rsid w:val="00C53B2A"/>
    <w:rsid w:val="00C55A2D"/>
    <w:rsid w:val="00C56104"/>
    <w:rsid w:val="00C57606"/>
    <w:rsid w:val="00C60503"/>
    <w:rsid w:val="00C627B0"/>
    <w:rsid w:val="00C70504"/>
    <w:rsid w:val="00C71717"/>
    <w:rsid w:val="00C71B80"/>
    <w:rsid w:val="00C73243"/>
    <w:rsid w:val="00C75E1C"/>
    <w:rsid w:val="00C77771"/>
    <w:rsid w:val="00C778A7"/>
    <w:rsid w:val="00C81E4E"/>
    <w:rsid w:val="00C9175F"/>
    <w:rsid w:val="00C97600"/>
    <w:rsid w:val="00C97CBC"/>
    <w:rsid w:val="00CA11E9"/>
    <w:rsid w:val="00CA1C66"/>
    <w:rsid w:val="00CA40F9"/>
    <w:rsid w:val="00CB1ADA"/>
    <w:rsid w:val="00CB3419"/>
    <w:rsid w:val="00CB40CC"/>
    <w:rsid w:val="00CB45B9"/>
    <w:rsid w:val="00CB6E2C"/>
    <w:rsid w:val="00CC0ACB"/>
    <w:rsid w:val="00CC1A26"/>
    <w:rsid w:val="00CC37BC"/>
    <w:rsid w:val="00CC521E"/>
    <w:rsid w:val="00CC5D6C"/>
    <w:rsid w:val="00CD0206"/>
    <w:rsid w:val="00CD0272"/>
    <w:rsid w:val="00CD1370"/>
    <w:rsid w:val="00CD1C70"/>
    <w:rsid w:val="00CD5DA6"/>
    <w:rsid w:val="00CE07DC"/>
    <w:rsid w:val="00CE1709"/>
    <w:rsid w:val="00CE44D0"/>
    <w:rsid w:val="00CE4CFD"/>
    <w:rsid w:val="00CF1080"/>
    <w:rsid w:val="00CF1091"/>
    <w:rsid w:val="00CF3E4D"/>
    <w:rsid w:val="00CF53F0"/>
    <w:rsid w:val="00CF6378"/>
    <w:rsid w:val="00D04AF1"/>
    <w:rsid w:val="00D06C26"/>
    <w:rsid w:val="00D15D4D"/>
    <w:rsid w:val="00D16B0D"/>
    <w:rsid w:val="00D20B21"/>
    <w:rsid w:val="00D2435E"/>
    <w:rsid w:val="00D30FBD"/>
    <w:rsid w:val="00D36214"/>
    <w:rsid w:val="00D37AFD"/>
    <w:rsid w:val="00D37FC5"/>
    <w:rsid w:val="00D402CA"/>
    <w:rsid w:val="00D50D1E"/>
    <w:rsid w:val="00D511A2"/>
    <w:rsid w:val="00D53FB9"/>
    <w:rsid w:val="00D53FFC"/>
    <w:rsid w:val="00D54C90"/>
    <w:rsid w:val="00D61BEF"/>
    <w:rsid w:val="00D62D5E"/>
    <w:rsid w:val="00D634EA"/>
    <w:rsid w:val="00D64FE3"/>
    <w:rsid w:val="00D656D3"/>
    <w:rsid w:val="00D704B0"/>
    <w:rsid w:val="00D7054C"/>
    <w:rsid w:val="00D71046"/>
    <w:rsid w:val="00D76D89"/>
    <w:rsid w:val="00D77C93"/>
    <w:rsid w:val="00D80A97"/>
    <w:rsid w:val="00D84807"/>
    <w:rsid w:val="00D8792A"/>
    <w:rsid w:val="00D9223E"/>
    <w:rsid w:val="00D93A82"/>
    <w:rsid w:val="00D94A8F"/>
    <w:rsid w:val="00D94F97"/>
    <w:rsid w:val="00D969E6"/>
    <w:rsid w:val="00DA714C"/>
    <w:rsid w:val="00DB1476"/>
    <w:rsid w:val="00DB55EF"/>
    <w:rsid w:val="00DB59F6"/>
    <w:rsid w:val="00DB6FB1"/>
    <w:rsid w:val="00DC0764"/>
    <w:rsid w:val="00DC32CE"/>
    <w:rsid w:val="00DC33C5"/>
    <w:rsid w:val="00DD0B63"/>
    <w:rsid w:val="00DD164D"/>
    <w:rsid w:val="00DD1C8E"/>
    <w:rsid w:val="00DD2346"/>
    <w:rsid w:val="00DD2AD0"/>
    <w:rsid w:val="00DD74C4"/>
    <w:rsid w:val="00DE1C25"/>
    <w:rsid w:val="00DE2B88"/>
    <w:rsid w:val="00DE326C"/>
    <w:rsid w:val="00DE3963"/>
    <w:rsid w:val="00DE5712"/>
    <w:rsid w:val="00DE606A"/>
    <w:rsid w:val="00DE680A"/>
    <w:rsid w:val="00DE68B5"/>
    <w:rsid w:val="00DF2D7E"/>
    <w:rsid w:val="00DF506B"/>
    <w:rsid w:val="00DF7347"/>
    <w:rsid w:val="00E0101B"/>
    <w:rsid w:val="00E0341E"/>
    <w:rsid w:val="00E03C5A"/>
    <w:rsid w:val="00E07420"/>
    <w:rsid w:val="00E0784F"/>
    <w:rsid w:val="00E21A79"/>
    <w:rsid w:val="00E22908"/>
    <w:rsid w:val="00E23429"/>
    <w:rsid w:val="00E2454A"/>
    <w:rsid w:val="00E2583F"/>
    <w:rsid w:val="00E25F23"/>
    <w:rsid w:val="00E26F5F"/>
    <w:rsid w:val="00E334DD"/>
    <w:rsid w:val="00E339E8"/>
    <w:rsid w:val="00E3475E"/>
    <w:rsid w:val="00E34CB0"/>
    <w:rsid w:val="00E3550F"/>
    <w:rsid w:val="00E3694A"/>
    <w:rsid w:val="00E37653"/>
    <w:rsid w:val="00E37FD7"/>
    <w:rsid w:val="00E40E4F"/>
    <w:rsid w:val="00E440C7"/>
    <w:rsid w:val="00E4556D"/>
    <w:rsid w:val="00E46F3D"/>
    <w:rsid w:val="00E47E64"/>
    <w:rsid w:val="00E50115"/>
    <w:rsid w:val="00E508D6"/>
    <w:rsid w:val="00E51B38"/>
    <w:rsid w:val="00E534BB"/>
    <w:rsid w:val="00E57111"/>
    <w:rsid w:val="00E62F6E"/>
    <w:rsid w:val="00E6528C"/>
    <w:rsid w:val="00E70EBF"/>
    <w:rsid w:val="00E731BE"/>
    <w:rsid w:val="00E76835"/>
    <w:rsid w:val="00E82A97"/>
    <w:rsid w:val="00E82D80"/>
    <w:rsid w:val="00E91C75"/>
    <w:rsid w:val="00E92796"/>
    <w:rsid w:val="00E96FF1"/>
    <w:rsid w:val="00E973E2"/>
    <w:rsid w:val="00EA1BC0"/>
    <w:rsid w:val="00EA2EA2"/>
    <w:rsid w:val="00EA40AE"/>
    <w:rsid w:val="00EA43DF"/>
    <w:rsid w:val="00EA54C8"/>
    <w:rsid w:val="00EA70DF"/>
    <w:rsid w:val="00EB11EF"/>
    <w:rsid w:val="00EB1313"/>
    <w:rsid w:val="00EB15D7"/>
    <w:rsid w:val="00EB2C92"/>
    <w:rsid w:val="00EB2D68"/>
    <w:rsid w:val="00EB5E76"/>
    <w:rsid w:val="00EB5F0D"/>
    <w:rsid w:val="00EC1E65"/>
    <w:rsid w:val="00EC6FD7"/>
    <w:rsid w:val="00EC77B4"/>
    <w:rsid w:val="00ED158A"/>
    <w:rsid w:val="00ED313B"/>
    <w:rsid w:val="00ED4C77"/>
    <w:rsid w:val="00ED4F04"/>
    <w:rsid w:val="00ED5151"/>
    <w:rsid w:val="00EE136D"/>
    <w:rsid w:val="00EE1F67"/>
    <w:rsid w:val="00EE209C"/>
    <w:rsid w:val="00EE280D"/>
    <w:rsid w:val="00EE35AC"/>
    <w:rsid w:val="00EE5701"/>
    <w:rsid w:val="00EE6BB4"/>
    <w:rsid w:val="00EF1276"/>
    <w:rsid w:val="00EF39E1"/>
    <w:rsid w:val="00EF63F2"/>
    <w:rsid w:val="00EF7E9F"/>
    <w:rsid w:val="00F01D5C"/>
    <w:rsid w:val="00F058D1"/>
    <w:rsid w:val="00F06AD0"/>
    <w:rsid w:val="00F06C7C"/>
    <w:rsid w:val="00F0772A"/>
    <w:rsid w:val="00F101EE"/>
    <w:rsid w:val="00F118A3"/>
    <w:rsid w:val="00F121ED"/>
    <w:rsid w:val="00F12635"/>
    <w:rsid w:val="00F131FD"/>
    <w:rsid w:val="00F1402F"/>
    <w:rsid w:val="00F146CB"/>
    <w:rsid w:val="00F15AF3"/>
    <w:rsid w:val="00F17CA8"/>
    <w:rsid w:val="00F17E09"/>
    <w:rsid w:val="00F23EA0"/>
    <w:rsid w:val="00F2592A"/>
    <w:rsid w:val="00F26C76"/>
    <w:rsid w:val="00F26F4B"/>
    <w:rsid w:val="00F26FCD"/>
    <w:rsid w:val="00F313F6"/>
    <w:rsid w:val="00F31566"/>
    <w:rsid w:val="00F316B1"/>
    <w:rsid w:val="00F31F19"/>
    <w:rsid w:val="00F36C17"/>
    <w:rsid w:val="00F4074F"/>
    <w:rsid w:val="00F418C3"/>
    <w:rsid w:val="00F420D8"/>
    <w:rsid w:val="00F47505"/>
    <w:rsid w:val="00F4779C"/>
    <w:rsid w:val="00F47919"/>
    <w:rsid w:val="00F55A0E"/>
    <w:rsid w:val="00F5668B"/>
    <w:rsid w:val="00F56C82"/>
    <w:rsid w:val="00F6039B"/>
    <w:rsid w:val="00F6435F"/>
    <w:rsid w:val="00F653D1"/>
    <w:rsid w:val="00F65AAF"/>
    <w:rsid w:val="00F6659F"/>
    <w:rsid w:val="00F672B5"/>
    <w:rsid w:val="00F70DDD"/>
    <w:rsid w:val="00F70E7F"/>
    <w:rsid w:val="00F715FB"/>
    <w:rsid w:val="00F73F42"/>
    <w:rsid w:val="00F749A1"/>
    <w:rsid w:val="00F776D0"/>
    <w:rsid w:val="00F82584"/>
    <w:rsid w:val="00F82D7D"/>
    <w:rsid w:val="00F83048"/>
    <w:rsid w:val="00F838A0"/>
    <w:rsid w:val="00F840D2"/>
    <w:rsid w:val="00F8418E"/>
    <w:rsid w:val="00F8432B"/>
    <w:rsid w:val="00F8458C"/>
    <w:rsid w:val="00F84E05"/>
    <w:rsid w:val="00F8516C"/>
    <w:rsid w:val="00F9250F"/>
    <w:rsid w:val="00F94517"/>
    <w:rsid w:val="00F96369"/>
    <w:rsid w:val="00FA17BA"/>
    <w:rsid w:val="00FA62E2"/>
    <w:rsid w:val="00FB0E52"/>
    <w:rsid w:val="00FB30CE"/>
    <w:rsid w:val="00FB4CEC"/>
    <w:rsid w:val="00FC02E9"/>
    <w:rsid w:val="00FC1AEB"/>
    <w:rsid w:val="00FC1AFA"/>
    <w:rsid w:val="00FC27E5"/>
    <w:rsid w:val="00FC3C37"/>
    <w:rsid w:val="00FC64C5"/>
    <w:rsid w:val="00FC6EF3"/>
    <w:rsid w:val="00FC7843"/>
    <w:rsid w:val="00FC7F21"/>
    <w:rsid w:val="00FD2377"/>
    <w:rsid w:val="00FD3C86"/>
    <w:rsid w:val="00FD5B61"/>
    <w:rsid w:val="00FD65D8"/>
    <w:rsid w:val="00FD76E8"/>
    <w:rsid w:val="00FE5CB5"/>
    <w:rsid w:val="00FE7C23"/>
    <w:rsid w:val="00FF4CB8"/>
    <w:rsid w:val="00FF5F38"/>
    <w:rsid w:val="00FF7B0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78B716F5"/>
  <w15:chartTrackingRefBased/>
  <w15:docId w15:val="{4ECD739F-A177-2743-BF1D-675BF71F1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341D75"/>
    <w:pPr>
      <w:spacing w:before="100" w:beforeAutospacing="1" w:after="100" w:afterAutospacing="1"/>
    </w:pPr>
    <w:rPr>
      <w:rFonts w:ascii="Times New Roman" w:eastAsia="Times New Roman" w:hAnsi="Times New Roman" w:cs="Times New Roman"/>
      <w:lang w:val="es-MX"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3568466">
      <w:bodyDiv w:val="1"/>
      <w:marLeft w:val="0"/>
      <w:marRight w:val="0"/>
      <w:marTop w:val="0"/>
      <w:marBottom w:val="0"/>
      <w:divBdr>
        <w:top w:val="none" w:sz="0" w:space="0" w:color="auto"/>
        <w:left w:val="none" w:sz="0" w:space="0" w:color="auto"/>
        <w:bottom w:val="none" w:sz="0" w:space="0" w:color="auto"/>
        <w:right w:val="none" w:sz="0" w:space="0" w:color="auto"/>
      </w:divBdr>
      <w:divsChild>
        <w:div w:id="2059473059">
          <w:marLeft w:val="0"/>
          <w:marRight w:val="0"/>
          <w:marTop w:val="0"/>
          <w:marBottom w:val="0"/>
          <w:divBdr>
            <w:top w:val="none" w:sz="0" w:space="0" w:color="auto"/>
            <w:left w:val="none" w:sz="0" w:space="0" w:color="auto"/>
            <w:bottom w:val="none" w:sz="0" w:space="0" w:color="auto"/>
            <w:right w:val="none" w:sz="0" w:space="0" w:color="auto"/>
          </w:divBdr>
          <w:divsChild>
            <w:div w:id="547104550">
              <w:marLeft w:val="0"/>
              <w:marRight w:val="0"/>
              <w:marTop w:val="0"/>
              <w:marBottom w:val="0"/>
              <w:divBdr>
                <w:top w:val="none" w:sz="0" w:space="0" w:color="auto"/>
                <w:left w:val="none" w:sz="0" w:space="0" w:color="auto"/>
                <w:bottom w:val="none" w:sz="0" w:space="0" w:color="auto"/>
                <w:right w:val="none" w:sz="0" w:space="0" w:color="auto"/>
              </w:divBdr>
              <w:divsChild>
                <w:div w:id="284235540">
                  <w:marLeft w:val="0"/>
                  <w:marRight w:val="0"/>
                  <w:marTop w:val="0"/>
                  <w:marBottom w:val="0"/>
                  <w:divBdr>
                    <w:top w:val="none" w:sz="0" w:space="0" w:color="auto"/>
                    <w:left w:val="none" w:sz="0" w:space="0" w:color="auto"/>
                    <w:bottom w:val="none" w:sz="0" w:space="0" w:color="auto"/>
                    <w:right w:val="none" w:sz="0" w:space="0" w:color="auto"/>
                  </w:divBdr>
                  <w:divsChild>
                    <w:div w:id="1095976538">
                      <w:marLeft w:val="0"/>
                      <w:marRight w:val="0"/>
                      <w:marTop w:val="0"/>
                      <w:marBottom w:val="0"/>
                      <w:divBdr>
                        <w:top w:val="none" w:sz="0" w:space="0" w:color="auto"/>
                        <w:left w:val="none" w:sz="0" w:space="0" w:color="auto"/>
                        <w:bottom w:val="none" w:sz="0" w:space="0" w:color="auto"/>
                        <w:right w:val="none" w:sz="0" w:space="0" w:color="auto"/>
                      </w:divBdr>
                    </w:div>
                  </w:divsChild>
                </w:div>
                <w:div w:id="1367753717">
                  <w:marLeft w:val="0"/>
                  <w:marRight w:val="0"/>
                  <w:marTop w:val="0"/>
                  <w:marBottom w:val="0"/>
                  <w:divBdr>
                    <w:top w:val="none" w:sz="0" w:space="0" w:color="auto"/>
                    <w:left w:val="none" w:sz="0" w:space="0" w:color="auto"/>
                    <w:bottom w:val="none" w:sz="0" w:space="0" w:color="auto"/>
                    <w:right w:val="none" w:sz="0" w:space="0" w:color="auto"/>
                  </w:divBdr>
                  <w:divsChild>
                    <w:div w:id="15717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025282">
      <w:bodyDiv w:val="1"/>
      <w:marLeft w:val="0"/>
      <w:marRight w:val="0"/>
      <w:marTop w:val="0"/>
      <w:marBottom w:val="0"/>
      <w:divBdr>
        <w:top w:val="none" w:sz="0" w:space="0" w:color="auto"/>
        <w:left w:val="none" w:sz="0" w:space="0" w:color="auto"/>
        <w:bottom w:val="none" w:sz="0" w:space="0" w:color="auto"/>
        <w:right w:val="none" w:sz="0" w:space="0" w:color="auto"/>
      </w:divBdr>
      <w:divsChild>
        <w:div w:id="1652559429">
          <w:marLeft w:val="0"/>
          <w:marRight w:val="0"/>
          <w:marTop w:val="0"/>
          <w:marBottom w:val="0"/>
          <w:divBdr>
            <w:top w:val="none" w:sz="0" w:space="0" w:color="auto"/>
            <w:left w:val="none" w:sz="0" w:space="0" w:color="auto"/>
            <w:bottom w:val="none" w:sz="0" w:space="0" w:color="auto"/>
            <w:right w:val="none" w:sz="0" w:space="0" w:color="auto"/>
          </w:divBdr>
          <w:divsChild>
            <w:div w:id="1010987112">
              <w:marLeft w:val="0"/>
              <w:marRight w:val="0"/>
              <w:marTop w:val="0"/>
              <w:marBottom w:val="0"/>
              <w:divBdr>
                <w:top w:val="none" w:sz="0" w:space="0" w:color="auto"/>
                <w:left w:val="none" w:sz="0" w:space="0" w:color="auto"/>
                <w:bottom w:val="none" w:sz="0" w:space="0" w:color="auto"/>
                <w:right w:val="none" w:sz="0" w:space="0" w:color="auto"/>
              </w:divBdr>
              <w:divsChild>
                <w:div w:id="956445024">
                  <w:marLeft w:val="0"/>
                  <w:marRight w:val="0"/>
                  <w:marTop w:val="0"/>
                  <w:marBottom w:val="0"/>
                  <w:divBdr>
                    <w:top w:val="none" w:sz="0" w:space="0" w:color="auto"/>
                    <w:left w:val="none" w:sz="0" w:space="0" w:color="auto"/>
                    <w:bottom w:val="none" w:sz="0" w:space="0" w:color="auto"/>
                    <w:right w:val="none" w:sz="0" w:space="0" w:color="auto"/>
                  </w:divBdr>
                  <w:divsChild>
                    <w:div w:id="189230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323</Words>
  <Characters>1730</Characters>
  <Application>Microsoft Office Word</Application>
  <DocSecurity>0</DocSecurity>
  <Lines>26</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 del rio lugo</dc:creator>
  <cp:keywords/>
  <dc:description/>
  <cp:lastModifiedBy>norma del rio lugo</cp:lastModifiedBy>
  <cp:revision>1</cp:revision>
  <dcterms:created xsi:type="dcterms:W3CDTF">2021-01-12T20:28:00Z</dcterms:created>
  <dcterms:modified xsi:type="dcterms:W3CDTF">2021-01-12T20:42:00Z</dcterms:modified>
</cp:coreProperties>
</file>